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227" w:rsidRPr="00B60552" w:rsidRDefault="00BE3227" w:rsidP="00BE3227">
      <w:pPr>
        <w:shd w:val="clear" w:color="auto" w:fill="FFFFFF"/>
        <w:spacing w:after="525" w:line="240" w:lineRule="auto"/>
        <w:outlineLvl w:val="0"/>
        <w:rPr>
          <w:rFonts w:ascii="Times New Roman" w:eastAsia="Times New Roman" w:hAnsi="Times New Roman" w:cs="Times New Roman"/>
          <w:b/>
          <w:bCs/>
          <w:color w:val="000000"/>
          <w:kern w:val="36"/>
          <w:sz w:val="28"/>
          <w:szCs w:val="28"/>
          <w:lang w:eastAsia="ru-RU"/>
        </w:rPr>
      </w:pPr>
      <w:r w:rsidRPr="00B60552">
        <w:rPr>
          <w:rFonts w:ascii="Times New Roman" w:eastAsia="Times New Roman" w:hAnsi="Times New Roman" w:cs="Times New Roman"/>
          <w:b/>
          <w:bCs/>
          <w:color w:val="000000"/>
          <w:kern w:val="36"/>
          <w:sz w:val="28"/>
          <w:szCs w:val="28"/>
          <w:lang w:eastAsia="ru-RU"/>
        </w:rPr>
        <w:t>Как правильно выбирать и применять репелленты</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Насекомые, такие как комары, клещи, москиты, мухи не являются переносчиками возбудителя нового </w:t>
      </w:r>
      <w:proofErr w:type="spellStart"/>
      <w:r w:rsidRPr="00B60552">
        <w:rPr>
          <w:rFonts w:ascii="Times New Roman" w:eastAsia="Times New Roman" w:hAnsi="Times New Roman" w:cs="Times New Roman"/>
          <w:sz w:val="28"/>
          <w:szCs w:val="28"/>
          <w:lang w:eastAsia="ru-RU"/>
        </w:rPr>
        <w:t>коронавируса</w:t>
      </w:r>
      <w:proofErr w:type="spellEnd"/>
      <w:r w:rsidRPr="00B60552">
        <w:rPr>
          <w:rFonts w:ascii="Times New Roman" w:eastAsia="Times New Roman" w:hAnsi="Times New Roman" w:cs="Times New Roman"/>
          <w:sz w:val="28"/>
          <w:szCs w:val="28"/>
          <w:lang w:eastAsia="ru-RU"/>
        </w:rPr>
        <w:t xml:space="preserve"> и не участвуют в распространении COVID-19. Возбудитель нового </w:t>
      </w:r>
      <w:proofErr w:type="spellStart"/>
      <w:r w:rsidRPr="00B60552">
        <w:rPr>
          <w:rFonts w:ascii="Times New Roman" w:eastAsia="Times New Roman" w:hAnsi="Times New Roman" w:cs="Times New Roman"/>
          <w:sz w:val="28"/>
          <w:szCs w:val="28"/>
          <w:lang w:eastAsia="ru-RU"/>
        </w:rPr>
        <w:t>коронавируса</w:t>
      </w:r>
      <w:proofErr w:type="spellEnd"/>
      <w:r w:rsidRPr="00B60552">
        <w:rPr>
          <w:rFonts w:ascii="Times New Roman" w:eastAsia="Times New Roman" w:hAnsi="Times New Roman" w:cs="Times New Roman"/>
          <w:sz w:val="28"/>
          <w:szCs w:val="28"/>
          <w:lang w:eastAsia="ru-RU"/>
        </w:rPr>
        <w:t xml:space="preserve"> относится к группе респираторных вирусов, и основной путь распространения этого заболевания, по имеющимся данным, воздушно-капельный. При этом стоит отметить, что членистоногие – насекомые и клещи могут переносить при укусах возбудителей других опасных заболеваний.</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В связи с этим </w:t>
      </w:r>
      <w:proofErr w:type="spellStart"/>
      <w:r w:rsidRPr="00B60552">
        <w:rPr>
          <w:rFonts w:ascii="Times New Roman" w:eastAsia="Times New Roman" w:hAnsi="Times New Roman" w:cs="Times New Roman"/>
          <w:sz w:val="28"/>
          <w:szCs w:val="28"/>
          <w:lang w:eastAsia="ru-RU"/>
        </w:rPr>
        <w:t>Роспотребнадзор</w:t>
      </w:r>
      <w:proofErr w:type="spellEnd"/>
      <w:r w:rsidRPr="00B60552">
        <w:rPr>
          <w:rFonts w:ascii="Times New Roman" w:eastAsia="Times New Roman" w:hAnsi="Times New Roman" w:cs="Times New Roman"/>
          <w:sz w:val="28"/>
          <w:szCs w:val="28"/>
          <w:lang w:eastAsia="ru-RU"/>
        </w:rPr>
        <w:t xml:space="preserve"> напоминает о средствах защиты от различного рода насекомых – репеллентах.</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Что такое репелленты и какие они бывают</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Репелленты – вещества, отпугивающие (вызывающие реакцию избегания) у различных организмов. Наиболее часто этот термин применяют относительно членистоногих (насекомых и клещей), которые кусают людей и животных, и могут переносить при укусах возбудителей опасных заболеваний. В мире производят большое количество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основанных на использовании веществ, обладающих </w:t>
      </w:r>
      <w:proofErr w:type="spellStart"/>
      <w:r w:rsidRPr="00B60552">
        <w:rPr>
          <w:rFonts w:ascii="Times New Roman" w:eastAsia="Times New Roman" w:hAnsi="Times New Roman" w:cs="Times New Roman"/>
          <w:sz w:val="28"/>
          <w:szCs w:val="28"/>
          <w:lang w:eastAsia="ru-RU"/>
        </w:rPr>
        <w:t>репеллентной</w:t>
      </w:r>
      <w:proofErr w:type="spellEnd"/>
      <w:r w:rsidRPr="00B60552">
        <w:rPr>
          <w:rFonts w:ascii="Times New Roman" w:eastAsia="Times New Roman" w:hAnsi="Times New Roman" w:cs="Times New Roman"/>
          <w:sz w:val="28"/>
          <w:szCs w:val="28"/>
          <w:lang w:eastAsia="ru-RU"/>
        </w:rPr>
        <w:t xml:space="preserve"> активностью в отношении членистоногих, вредящих здоровью человека.</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Наиболее часто применяют следующие синтетические </w:t>
      </w:r>
      <w:proofErr w:type="spellStart"/>
      <w:r w:rsidRPr="00B60552">
        <w:rPr>
          <w:rFonts w:ascii="Times New Roman" w:eastAsia="Times New Roman" w:hAnsi="Times New Roman" w:cs="Times New Roman"/>
          <w:sz w:val="28"/>
          <w:szCs w:val="28"/>
          <w:lang w:eastAsia="ru-RU"/>
        </w:rPr>
        <w:t>репеллентные</w:t>
      </w:r>
      <w:proofErr w:type="spellEnd"/>
      <w:r w:rsidRPr="00B60552">
        <w:rPr>
          <w:rFonts w:ascii="Times New Roman" w:eastAsia="Times New Roman" w:hAnsi="Times New Roman" w:cs="Times New Roman"/>
          <w:sz w:val="28"/>
          <w:szCs w:val="28"/>
          <w:lang w:eastAsia="ru-RU"/>
        </w:rPr>
        <w:t xml:space="preserve"> вещества:</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 </w:t>
      </w:r>
      <w:proofErr w:type="gramStart"/>
      <w:r w:rsidRPr="00B60552">
        <w:rPr>
          <w:rFonts w:ascii="Times New Roman" w:eastAsia="Times New Roman" w:hAnsi="Times New Roman" w:cs="Times New Roman"/>
          <w:sz w:val="28"/>
          <w:szCs w:val="28"/>
          <w:lang w:eastAsia="ru-RU"/>
        </w:rPr>
        <w:t>N,N</w:t>
      </w:r>
      <w:proofErr w:type="gramEnd"/>
      <w:r w:rsidRPr="00B60552">
        <w:rPr>
          <w:rFonts w:ascii="Times New Roman" w:eastAsia="Times New Roman" w:hAnsi="Times New Roman" w:cs="Times New Roman"/>
          <w:sz w:val="28"/>
          <w:szCs w:val="28"/>
          <w:lang w:eastAsia="ru-RU"/>
        </w:rPr>
        <w:t>-</w:t>
      </w:r>
      <w:proofErr w:type="spellStart"/>
      <w:r w:rsidRPr="00B60552">
        <w:rPr>
          <w:rFonts w:ascii="Times New Roman" w:eastAsia="Times New Roman" w:hAnsi="Times New Roman" w:cs="Times New Roman"/>
          <w:sz w:val="28"/>
          <w:szCs w:val="28"/>
          <w:lang w:eastAsia="ru-RU"/>
        </w:rPr>
        <w:t>диэтилтолуамид</w:t>
      </w:r>
      <w:proofErr w:type="spellEnd"/>
      <w:r w:rsidRPr="00B60552">
        <w:rPr>
          <w:rFonts w:ascii="Times New Roman" w:eastAsia="Times New Roman" w:hAnsi="Times New Roman" w:cs="Times New Roman"/>
          <w:sz w:val="28"/>
          <w:szCs w:val="28"/>
          <w:lang w:eastAsia="ru-RU"/>
        </w:rPr>
        <w:t xml:space="preserve"> (ДЭТА, англ. DEET);</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этил-3-[N-</w:t>
      </w:r>
      <w:proofErr w:type="spellStart"/>
      <w:r w:rsidRPr="00B60552">
        <w:rPr>
          <w:rFonts w:ascii="Times New Roman" w:eastAsia="Times New Roman" w:hAnsi="Times New Roman" w:cs="Times New Roman"/>
          <w:sz w:val="28"/>
          <w:szCs w:val="28"/>
          <w:lang w:eastAsia="ru-RU"/>
        </w:rPr>
        <w:t>бутилацетамидо</w:t>
      </w:r>
      <w:proofErr w:type="spellEnd"/>
      <w:r w:rsidRPr="00B60552">
        <w:rPr>
          <w:rFonts w:ascii="Times New Roman" w:eastAsia="Times New Roman" w:hAnsi="Times New Roman" w:cs="Times New Roman"/>
          <w:sz w:val="28"/>
          <w:szCs w:val="28"/>
          <w:lang w:eastAsia="ru-RU"/>
        </w:rPr>
        <w:t>]-</w:t>
      </w:r>
      <w:proofErr w:type="spellStart"/>
      <w:r w:rsidRPr="00B60552">
        <w:rPr>
          <w:rFonts w:ascii="Times New Roman" w:eastAsia="Times New Roman" w:hAnsi="Times New Roman" w:cs="Times New Roman"/>
          <w:sz w:val="28"/>
          <w:szCs w:val="28"/>
          <w:lang w:eastAsia="ru-RU"/>
        </w:rPr>
        <w:t>пропионат</w:t>
      </w:r>
      <w:proofErr w:type="spellEnd"/>
      <w:r w:rsidRPr="00B60552">
        <w:rPr>
          <w:rFonts w:ascii="Times New Roman" w:eastAsia="Times New Roman" w:hAnsi="Times New Roman" w:cs="Times New Roman"/>
          <w:sz w:val="28"/>
          <w:szCs w:val="28"/>
          <w:lang w:eastAsia="ru-RU"/>
        </w:rPr>
        <w:t xml:space="preserve"> (ИР3535, англ. IR3535);</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1-пиперидинкарбоновая кислота 2-(2-гидроксиэтил)- 1-метилпропиловый эфир (</w:t>
      </w:r>
      <w:proofErr w:type="spellStart"/>
      <w:r w:rsidRPr="00B60552">
        <w:rPr>
          <w:rFonts w:ascii="Times New Roman" w:eastAsia="Times New Roman" w:hAnsi="Times New Roman" w:cs="Times New Roman"/>
          <w:sz w:val="28"/>
          <w:szCs w:val="28"/>
          <w:lang w:eastAsia="ru-RU"/>
        </w:rPr>
        <w:t>Салтидин</w:t>
      </w:r>
      <w:proofErr w:type="spellEnd"/>
      <w:r w:rsidRPr="00B60552">
        <w:rPr>
          <w:rFonts w:ascii="Times New Roman" w:eastAsia="Times New Roman" w:hAnsi="Times New Roman" w:cs="Times New Roman"/>
          <w:sz w:val="28"/>
          <w:szCs w:val="28"/>
          <w:lang w:eastAsia="ru-RU"/>
        </w:rPr>
        <w:t xml:space="preserve">, KBR3023, </w:t>
      </w:r>
      <w:proofErr w:type="spellStart"/>
      <w:r w:rsidRPr="00B60552">
        <w:rPr>
          <w:rFonts w:ascii="Times New Roman" w:eastAsia="Times New Roman" w:hAnsi="Times New Roman" w:cs="Times New Roman"/>
          <w:sz w:val="28"/>
          <w:szCs w:val="28"/>
          <w:lang w:eastAsia="ru-RU"/>
        </w:rPr>
        <w:t>Икаридин</w:t>
      </w:r>
      <w:proofErr w:type="spellEnd"/>
      <w:r w:rsidRPr="00B60552">
        <w:rPr>
          <w:rFonts w:ascii="Times New Roman" w:eastAsia="Times New Roman" w:hAnsi="Times New Roman" w:cs="Times New Roman"/>
          <w:sz w:val="28"/>
          <w:szCs w:val="28"/>
          <w:lang w:eastAsia="ru-RU"/>
        </w:rPr>
        <w:t xml:space="preserve">, </w:t>
      </w:r>
      <w:proofErr w:type="spellStart"/>
      <w:r w:rsidRPr="00B60552">
        <w:rPr>
          <w:rFonts w:ascii="Times New Roman" w:eastAsia="Times New Roman" w:hAnsi="Times New Roman" w:cs="Times New Roman"/>
          <w:sz w:val="28"/>
          <w:szCs w:val="28"/>
          <w:lang w:eastAsia="ru-RU"/>
        </w:rPr>
        <w:t>Пикаридин</w:t>
      </w:r>
      <w:proofErr w:type="spellEnd"/>
      <w:r w:rsidRPr="00B60552">
        <w:rPr>
          <w:rFonts w:ascii="Times New Roman" w:eastAsia="Times New Roman" w:hAnsi="Times New Roman" w:cs="Times New Roman"/>
          <w:sz w:val="28"/>
          <w:szCs w:val="28"/>
          <w:lang w:eastAsia="ru-RU"/>
        </w:rPr>
        <w:t xml:space="preserve">, англ. </w:t>
      </w:r>
      <w:proofErr w:type="spellStart"/>
      <w:r w:rsidRPr="00B60552">
        <w:rPr>
          <w:rFonts w:ascii="Times New Roman" w:eastAsia="Times New Roman" w:hAnsi="Times New Roman" w:cs="Times New Roman"/>
          <w:sz w:val="28"/>
          <w:szCs w:val="28"/>
          <w:lang w:eastAsia="ru-RU"/>
        </w:rPr>
        <w:t>Saltidin</w:t>
      </w:r>
      <w:proofErr w:type="spellEnd"/>
      <w:r w:rsidRPr="00B60552">
        <w:rPr>
          <w:rFonts w:ascii="Times New Roman" w:eastAsia="Times New Roman" w:hAnsi="Times New Roman" w:cs="Times New Roman"/>
          <w:sz w:val="28"/>
          <w:szCs w:val="28"/>
          <w:lang w:eastAsia="ru-RU"/>
        </w:rPr>
        <w:t>);</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N-(</w:t>
      </w:r>
      <w:proofErr w:type="spellStart"/>
      <w:r w:rsidRPr="00B60552">
        <w:rPr>
          <w:rFonts w:ascii="Times New Roman" w:eastAsia="Times New Roman" w:hAnsi="Times New Roman" w:cs="Times New Roman"/>
          <w:sz w:val="28"/>
          <w:szCs w:val="28"/>
          <w:lang w:eastAsia="ru-RU"/>
        </w:rPr>
        <w:t>гексилоксиметил</w:t>
      </w:r>
      <w:proofErr w:type="spellEnd"/>
      <w:r w:rsidRPr="00B60552">
        <w:rPr>
          <w:rFonts w:ascii="Times New Roman" w:eastAsia="Times New Roman" w:hAnsi="Times New Roman" w:cs="Times New Roman"/>
          <w:sz w:val="28"/>
          <w:szCs w:val="28"/>
          <w:lang w:eastAsia="ru-RU"/>
        </w:rPr>
        <w:t>) капролактам (</w:t>
      </w:r>
      <w:proofErr w:type="spellStart"/>
      <w:r w:rsidRPr="00B60552">
        <w:rPr>
          <w:rFonts w:ascii="Times New Roman" w:eastAsia="Times New Roman" w:hAnsi="Times New Roman" w:cs="Times New Roman"/>
          <w:sz w:val="28"/>
          <w:szCs w:val="28"/>
          <w:lang w:eastAsia="ru-RU"/>
        </w:rPr>
        <w:t>Акреп</w:t>
      </w:r>
      <w:proofErr w:type="spellEnd"/>
      <w:r w:rsidRPr="00B60552">
        <w:rPr>
          <w:rFonts w:ascii="Times New Roman" w:eastAsia="Times New Roman" w:hAnsi="Times New Roman" w:cs="Times New Roman"/>
          <w:sz w:val="28"/>
          <w:szCs w:val="28"/>
          <w:lang w:eastAsia="ru-RU"/>
        </w:rPr>
        <w:t>);</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 </w:t>
      </w:r>
      <w:proofErr w:type="spellStart"/>
      <w:r w:rsidRPr="00B60552">
        <w:rPr>
          <w:rFonts w:ascii="Times New Roman" w:eastAsia="Times New Roman" w:hAnsi="Times New Roman" w:cs="Times New Roman"/>
          <w:sz w:val="28"/>
          <w:szCs w:val="28"/>
          <w:lang w:eastAsia="ru-RU"/>
        </w:rPr>
        <w:t>диметиловый</w:t>
      </w:r>
      <w:proofErr w:type="spellEnd"/>
      <w:r w:rsidRPr="00B60552">
        <w:rPr>
          <w:rFonts w:ascii="Times New Roman" w:eastAsia="Times New Roman" w:hAnsi="Times New Roman" w:cs="Times New Roman"/>
          <w:sz w:val="28"/>
          <w:szCs w:val="28"/>
          <w:lang w:eastAsia="ru-RU"/>
        </w:rPr>
        <w:t xml:space="preserve"> эфир о-фталевой кислоты (</w:t>
      </w:r>
      <w:proofErr w:type="spellStart"/>
      <w:r w:rsidRPr="00B60552">
        <w:rPr>
          <w:rFonts w:ascii="Times New Roman" w:eastAsia="Times New Roman" w:hAnsi="Times New Roman" w:cs="Times New Roman"/>
          <w:sz w:val="28"/>
          <w:szCs w:val="28"/>
          <w:lang w:eastAsia="ru-RU"/>
        </w:rPr>
        <w:t>Диметилфталат</w:t>
      </w:r>
      <w:proofErr w:type="spellEnd"/>
      <w:r w:rsidRPr="00B60552">
        <w:rPr>
          <w:rFonts w:ascii="Times New Roman" w:eastAsia="Times New Roman" w:hAnsi="Times New Roman" w:cs="Times New Roman"/>
          <w:sz w:val="28"/>
          <w:szCs w:val="28"/>
          <w:lang w:eastAsia="ru-RU"/>
        </w:rPr>
        <w:t>, ДМФ).</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Кроме того, часть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основана на натуральных веществах растительного происхождения — эфирных маслах (</w:t>
      </w:r>
      <w:proofErr w:type="spellStart"/>
      <w:r w:rsidRPr="00B60552">
        <w:rPr>
          <w:rFonts w:ascii="Times New Roman" w:eastAsia="Times New Roman" w:hAnsi="Times New Roman" w:cs="Times New Roman"/>
          <w:sz w:val="28"/>
          <w:szCs w:val="28"/>
          <w:lang w:eastAsia="ru-RU"/>
        </w:rPr>
        <w:t>цитронеллы</w:t>
      </w:r>
      <w:proofErr w:type="spellEnd"/>
      <w:r w:rsidRPr="00B60552">
        <w:rPr>
          <w:rFonts w:ascii="Times New Roman" w:eastAsia="Times New Roman" w:hAnsi="Times New Roman" w:cs="Times New Roman"/>
          <w:sz w:val="28"/>
          <w:szCs w:val="28"/>
          <w:lang w:eastAsia="ru-RU"/>
        </w:rPr>
        <w:t xml:space="preserve">, герани, гвоздики, эвкалипта, и др.). Как правило, </w:t>
      </w:r>
      <w:proofErr w:type="spellStart"/>
      <w:r w:rsidRPr="00B60552">
        <w:rPr>
          <w:rFonts w:ascii="Times New Roman" w:eastAsia="Times New Roman" w:hAnsi="Times New Roman" w:cs="Times New Roman"/>
          <w:sz w:val="28"/>
          <w:szCs w:val="28"/>
          <w:lang w:eastAsia="ru-RU"/>
        </w:rPr>
        <w:t>репеллентные</w:t>
      </w:r>
      <w:proofErr w:type="spellEnd"/>
      <w:r w:rsidRPr="00B60552">
        <w:rPr>
          <w:rFonts w:ascii="Times New Roman" w:eastAsia="Times New Roman" w:hAnsi="Times New Roman" w:cs="Times New Roman"/>
          <w:sz w:val="28"/>
          <w:szCs w:val="28"/>
          <w:lang w:eastAsia="ru-RU"/>
        </w:rPr>
        <w:t xml:space="preserve"> средства на их основе имеют слабое и непродолжительное отпугивающее действие. Синтетические </w:t>
      </w:r>
      <w:proofErr w:type="spellStart"/>
      <w:r w:rsidRPr="00B60552">
        <w:rPr>
          <w:rFonts w:ascii="Times New Roman" w:eastAsia="Times New Roman" w:hAnsi="Times New Roman" w:cs="Times New Roman"/>
          <w:sz w:val="28"/>
          <w:szCs w:val="28"/>
          <w:lang w:eastAsia="ru-RU"/>
        </w:rPr>
        <w:t>репеллентные</w:t>
      </w:r>
      <w:proofErr w:type="spellEnd"/>
      <w:r w:rsidRPr="00B60552">
        <w:rPr>
          <w:rFonts w:ascii="Times New Roman" w:eastAsia="Times New Roman" w:hAnsi="Times New Roman" w:cs="Times New Roman"/>
          <w:sz w:val="28"/>
          <w:szCs w:val="28"/>
          <w:lang w:eastAsia="ru-RU"/>
        </w:rPr>
        <w:t xml:space="preserve"> вещества обеспечивают более длительный защитный эффект от кровососущих членистоногих. Наиболее эффективное и длительное отпугивание различных групп насекомых обеспечивает ДЭТА, но одновременно это действующее вещество и более токсично, наименее </w:t>
      </w:r>
      <w:r w:rsidRPr="00B60552">
        <w:rPr>
          <w:rFonts w:ascii="Times New Roman" w:eastAsia="Times New Roman" w:hAnsi="Times New Roman" w:cs="Times New Roman"/>
          <w:sz w:val="28"/>
          <w:szCs w:val="28"/>
          <w:lang w:eastAsia="ru-RU"/>
        </w:rPr>
        <w:lastRenderedPageBreak/>
        <w:t xml:space="preserve">токсично при более низкой эффективности вещество ИР3535, которое наиболее часто используют для производства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для детей.</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Все </w:t>
      </w:r>
      <w:proofErr w:type="spellStart"/>
      <w:r w:rsidRPr="00B60552">
        <w:rPr>
          <w:rFonts w:ascii="Times New Roman" w:eastAsia="Times New Roman" w:hAnsi="Times New Roman" w:cs="Times New Roman"/>
          <w:sz w:val="28"/>
          <w:szCs w:val="28"/>
          <w:lang w:eastAsia="ru-RU"/>
        </w:rPr>
        <w:t>репеллентные</w:t>
      </w:r>
      <w:proofErr w:type="spellEnd"/>
      <w:r w:rsidRPr="00B60552">
        <w:rPr>
          <w:rFonts w:ascii="Times New Roman" w:eastAsia="Times New Roman" w:hAnsi="Times New Roman" w:cs="Times New Roman"/>
          <w:sz w:val="28"/>
          <w:szCs w:val="28"/>
          <w:lang w:eastAsia="ru-RU"/>
        </w:rPr>
        <w:t xml:space="preserve"> средства на основе синтетических репеллентов через 15 минут после нанесения на кожу должны обеспечивать 100 % отпугивание комаров. Средства на натуральных веществах могут не обеспечивать полную защиту, о чем должно быть указано в этикетке. Очень важным показателем является длительность </w:t>
      </w:r>
      <w:proofErr w:type="spellStart"/>
      <w:r w:rsidRPr="00B60552">
        <w:rPr>
          <w:rFonts w:ascii="Times New Roman" w:eastAsia="Times New Roman" w:hAnsi="Times New Roman" w:cs="Times New Roman"/>
          <w:sz w:val="28"/>
          <w:szCs w:val="28"/>
          <w:lang w:eastAsia="ru-RU"/>
        </w:rPr>
        <w:t>репеллентного</w:t>
      </w:r>
      <w:proofErr w:type="spellEnd"/>
      <w:r w:rsidRPr="00B60552">
        <w:rPr>
          <w:rFonts w:ascii="Times New Roman" w:eastAsia="Times New Roman" w:hAnsi="Times New Roman" w:cs="Times New Roman"/>
          <w:sz w:val="28"/>
          <w:szCs w:val="28"/>
          <w:lang w:eastAsia="ru-RU"/>
        </w:rPr>
        <w:t xml:space="preserve"> действия, которая в каждой конкретной ситуации зависит от многих факторов: от защитных свойств самого средства, которые обусловлены действующим веществом и его количеством, от индивидуальных особенностей и физической нагрузки людей при применении, видовой принадлежности и агрессивности насекомых, погодных условий и т.п. На этикетках указывают только относительные защитные свойства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 "средство защищает при нанесении на кожу более 4 часов" или "средство защищает при нанесении на кожу до 2 часов при низкой численности насекомых".</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ВАЖНО! </w:t>
      </w:r>
      <w:r w:rsidRPr="00B60552">
        <w:rPr>
          <w:rFonts w:ascii="Times New Roman" w:eastAsia="Times New Roman" w:hAnsi="Times New Roman" w:cs="Times New Roman"/>
          <w:sz w:val="28"/>
          <w:szCs w:val="28"/>
          <w:lang w:eastAsia="ru-RU"/>
        </w:rPr>
        <w:t xml:space="preserve">Длительность отпугивающего действия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нанесенных на одежду, значительно больше, чем нанесенных на кожу людей. На одежде репелленты сохраняют активность в течение нескольких дней, а на коже всего несколько часов. При нанесении на одежду защитный эффект репеллентов может длиться более 20 суток. Следует учитывать, что токсический эффект любого </w:t>
      </w:r>
      <w:proofErr w:type="spellStart"/>
      <w:r w:rsidRPr="00B60552">
        <w:rPr>
          <w:rFonts w:ascii="Times New Roman" w:eastAsia="Times New Roman" w:hAnsi="Times New Roman" w:cs="Times New Roman"/>
          <w:sz w:val="28"/>
          <w:szCs w:val="28"/>
          <w:lang w:eastAsia="ru-RU"/>
        </w:rPr>
        <w:t>репеллентного</w:t>
      </w:r>
      <w:proofErr w:type="spellEnd"/>
      <w:r w:rsidRPr="00B60552">
        <w:rPr>
          <w:rFonts w:ascii="Times New Roman" w:eastAsia="Times New Roman" w:hAnsi="Times New Roman" w:cs="Times New Roman"/>
          <w:sz w:val="28"/>
          <w:szCs w:val="28"/>
          <w:lang w:eastAsia="ru-RU"/>
        </w:rPr>
        <w:t xml:space="preserve"> средства при нанесении на одежду минимальный, поэтому некоторые средства в аэрозольной форме разрешены для применения взрослым людям при нанесении и на кожу, и на одежду, а детям — только на одежду.</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Формы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разнообразны. Для нанесения только на кожу предназначены кремы, гели, лосьоны, карандаши, эмульсии и салфетки. Аэрозольные упаковки с газом-</w:t>
      </w:r>
      <w:proofErr w:type="spellStart"/>
      <w:r w:rsidRPr="00B60552">
        <w:rPr>
          <w:rFonts w:ascii="Times New Roman" w:eastAsia="Times New Roman" w:hAnsi="Times New Roman" w:cs="Times New Roman"/>
          <w:sz w:val="28"/>
          <w:szCs w:val="28"/>
          <w:lang w:eastAsia="ru-RU"/>
        </w:rPr>
        <w:t>пропеллентом</w:t>
      </w:r>
      <w:proofErr w:type="spellEnd"/>
      <w:r w:rsidRPr="00B60552">
        <w:rPr>
          <w:rFonts w:ascii="Times New Roman" w:eastAsia="Times New Roman" w:hAnsi="Times New Roman" w:cs="Times New Roman"/>
          <w:sz w:val="28"/>
          <w:szCs w:val="28"/>
          <w:lang w:eastAsia="ru-RU"/>
        </w:rPr>
        <w:t xml:space="preserve"> и спреи (</w:t>
      </w:r>
      <w:proofErr w:type="spellStart"/>
      <w:r w:rsidRPr="00B60552">
        <w:rPr>
          <w:rFonts w:ascii="Times New Roman" w:eastAsia="Times New Roman" w:hAnsi="Times New Roman" w:cs="Times New Roman"/>
          <w:sz w:val="28"/>
          <w:szCs w:val="28"/>
          <w:lang w:eastAsia="ru-RU"/>
        </w:rPr>
        <w:t>беспропеллентные</w:t>
      </w:r>
      <w:proofErr w:type="spellEnd"/>
      <w:r w:rsidRPr="00B60552">
        <w:rPr>
          <w:rFonts w:ascii="Times New Roman" w:eastAsia="Times New Roman" w:hAnsi="Times New Roman" w:cs="Times New Roman"/>
          <w:sz w:val="28"/>
          <w:szCs w:val="28"/>
          <w:lang w:eastAsia="ru-RU"/>
        </w:rPr>
        <w:t xml:space="preserve"> аэрозольные упаковки) с механическими разбрызгивателями предназначены для нанесения и на кожу (сначала распылить на ладонь и равномерно распределить на открытые части тела), и на одежду.</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 xml:space="preserve">Для правильного выбора </w:t>
      </w:r>
      <w:proofErr w:type="spellStart"/>
      <w:r w:rsidRPr="00B60552">
        <w:rPr>
          <w:rFonts w:ascii="Times New Roman" w:eastAsia="Times New Roman" w:hAnsi="Times New Roman" w:cs="Times New Roman"/>
          <w:b/>
          <w:bCs/>
          <w:sz w:val="28"/>
          <w:szCs w:val="28"/>
          <w:lang w:eastAsia="ru-RU"/>
        </w:rPr>
        <w:t>репеллентного</w:t>
      </w:r>
      <w:proofErr w:type="spellEnd"/>
      <w:r w:rsidRPr="00B60552">
        <w:rPr>
          <w:rFonts w:ascii="Times New Roman" w:eastAsia="Times New Roman" w:hAnsi="Times New Roman" w:cs="Times New Roman"/>
          <w:b/>
          <w:bCs/>
          <w:sz w:val="28"/>
          <w:szCs w:val="28"/>
          <w:lang w:eastAsia="ru-RU"/>
        </w:rPr>
        <w:t xml:space="preserve"> средства необходимо помнить:</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Каждое </w:t>
      </w:r>
      <w:proofErr w:type="spellStart"/>
      <w:r w:rsidRPr="00B60552">
        <w:rPr>
          <w:rFonts w:ascii="Times New Roman" w:eastAsia="Times New Roman" w:hAnsi="Times New Roman" w:cs="Times New Roman"/>
          <w:sz w:val="28"/>
          <w:szCs w:val="28"/>
          <w:lang w:eastAsia="ru-RU"/>
        </w:rPr>
        <w:t>репеллентное</w:t>
      </w:r>
      <w:proofErr w:type="spellEnd"/>
      <w:r w:rsidRPr="00B60552">
        <w:rPr>
          <w:rFonts w:ascii="Times New Roman" w:eastAsia="Times New Roman" w:hAnsi="Times New Roman" w:cs="Times New Roman"/>
          <w:sz w:val="28"/>
          <w:szCs w:val="28"/>
          <w:lang w:eastAsia="ru-RU"/>
        </w:rPr>
        <w:t xml:space="preserve"> средство должно иметь свидетельство о государственной регистрации, номер которого указан в документах для реализации. В реестре дезинфекционных средств указаны разрешенные для продажи на территории РФ </w:t>
      </w:r>
      <w:proofErr w:type="spellStart"/>
      <w:r w:rsidRPr="00B60552">
        <w:rPr>
          <w:rFonts w:ascii="Times New Roman" w:eastAsia="Times New Roman" w:hAnsi="Times New Roman" w:cs="Times New Roman"/>
          <w:sz w:val="28"/>
          <w:szCs w:val="28"/>
          <w:lang w:eastAsia="ru-RU"/>
        </w:rPr>
        <w:t>репеллентные</w:t>
      </w:r>
      <w:proofErr w:type="spellEnd"/>
      <w:r w:rsidRPr="00B60552">
        <w:rPr>
          <w:rFonts w:ascii="Times New Roman" w:eastAsia="Times New Roman" w:hAnsi="Times New Roman" w:cs="Times New Roman"/>
          <w:sz w:val="28"/>
          <w:szCs w:val="28"/>
          <w:lang w:eastAsia="ru-RU"/>
        </w:rPr>
        <w:t xml:space="preserve"> средства. По номеру </w:t>
      </w:r>
      <w:proofErr w:type="spellStart"/>
      <w:r w:rsidRPr="00B60552">
        <w:rPr>
          <w:rFonts w:ascii="Times New Roman" w:eastAsia="Times New Roman" w:hAnsi="Times New Roman" w:cs="Times New Roman"/>
          <w:sz w:val="28"/>
          <w:szCs w:val="28"/>
          <w:lang w:eastAsia="ru-RU"/>
        </w:rPr>
        <w:t>госрегистрации</w:t>
      </w:r>
      <w:proofErr w:type="spellEnd"/>
      <w:r w:rsidRPr="00B60552">
        <w:rPr>
          <w:rFonts w:ascii="Times New Roman" w:eastAsia="Times New Roman" w:hAnsi="Times New Roman" w:cs="Times New Roman"/>
          <w:sz w:val="28"/>
          <w:szCs w:val="28"/>
          <w:lang w:eastAsia="ru-RU"/>
        </w:rPr>
        <w:t xml:space="preserve"> или названию средства можно получить дополнительную информацию о каждом </w:t>
      </w:r>
      <w:proofErr w:type="spellStart"/>
      <w:r w:rsidRPr="00B60552">
        <w:rPr>
          <w:rFonts w:ascii="Times New Roman" w:eastAsia="Times New Roman" w:hAnsi="Times New Roman" w:cs="Times New Roman"/>
          <w:sz w:val="28"/>
          <w:szCs w:val="28"/>
          <w:lang w:eastAsia="ru-RU"/>
        </w:rPr>
        <w:t>репеллентном</w:t>
      </w:r>
      <w:proofErr w:type="spellEnd"/>
      <w:r w:rsidRPr="00B60552">
        <w:rPr>
          <w:rFonts w:ascii="Times New Roman" w:eastAsia="Times New Roman" w:hAnsi="Times New Roman" w:cs="Times New Roman"/>
          <w:sz w:val="28"/>
          <w:szCs w:val="28"/>
          <w:lang w:eastAsia="ru-RU"/>
        </w:rPr>
        <w:t xml:space="preserve"> средстве.</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lastRenderedPageBreak/>
        <w:t>Вся информация о назначении средства, способе применения и мерах предосторожности, изготовителе и др. изложена на этикетке, которая разработана для его государственной регистрации.</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Выбирать </w:t>
      </w:r>
      <w:proofErr w:type="spellStart"/>
      <w:r w:rsidRPr="00B60552">
        <w:rPr>
          <w:rFonts w:ascii="Times New Roman" w:eastAsia="Times New Roman" w:hAnsi="Times New Roman" w:cs="Times New Roman"/>
          <w:sz w:val="28"/>
          <w:szCs w:val="28"/>
          <w:lang w:eastAsia="ru-RU"/>
        </w:rPr>
        <w:t>репеллентное</w:t>
      </w:r>
      <w:proofErr w:type="spellEnd"/>
      <w:r w:rsidRPr="00B60552">
        <w:rPr>
          <w:rFonts w:ascii="Times New Roman" w:eastAsia="Times New Roman" w:hAnsi="Times New Roman" w:cs="Times New Roman"/>
          <w:sz w:val="28"/>
          <w:szCs w:val="28"/>
          <w:lang w:eastAsia="ru-RU"/>
        </w:rPr>
        <w:t xml:space="preserve"> средство для покупки следует, исходя из условий, в которых вы планируете находиться, и данных о действующих веществах и их активности, указанных на этикетке.</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Что такое гнус и как от него защититься</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В России комплекс летающих кровососущих насекомых (комаров, мокрецов, мошек, москитов, слепней) называют гнусом.</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Репелленты от гнуса для взрослых</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Если, вы планируете быть в местах с высокой численностью и агрессивностью гнуса и при этом вы хотите надеть одежду из достаточно легкого материала, вам необходимо максимально сильное средство для взрослых людей для защиты от укусов насекомых открытых частей тела (лица, рук, ног и т. д.) и тела под одеждой.</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В этом случае рекомендуется использовать </w:t>
      </w:r>
      <w:proofErr w:type="spellStart"/>
      <w:r w:rsidRPr="00B60552">
        <w:rPr>
          <w:rFonts w:ascii="Times New Roman" w:eastAsia="Times New Roman" w:hAnsi="Times New Roman" w:cs="Times New Roman"/>
          <w:sz w:val="28"/>
          <w:szCs w:val="28"/>
          <w:lang w:eastAsia="ru-RU"/>
        </w:rPr>
        <w:t>репеллентное</w:t>
      </w:r>
      <w:proofErr w:type="spellEnd"/>
      <w:r w:rsidRPr="00B60552">
        <w:rPr>
          <w:rFonts w:ascii="Times New Roman" w:eastAsia="Times New Roman" w:hAnsi="Times New Roman" w:cs="Times New Roman"/>
          <w:sz w:val="28"/>
          <w:szCs w:val="28"/>
          <w:lang w:eastAsia="ru-RU"/>
        </w:rPr>
        <w:t xml:space="preserve"> средство в аэрозольной упаковке или спрей, содержащий более 25% ДЭТА (на этикетке должно быть написано: время защитного действия от насекомых при нанесении на кожу более 4 часов, при нанесении на одежду — до 20 суток).</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Если вы планируете находиться в местах с высокой численностью и агрессивностью гнуса, но при этом вы планируете надеть одежду из плотного материала, вам необходимо максимально сильное средство для взрослых людей для защиты от укусов насекомых только открытых частей тела (лица, рук, ног и т.д.).</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В таком случае рекомендуется использовать </w:t>
      </w:r>
      <w:proofErr w:type="spellStart"/>
      <w:r w:rsidRPr="00B60552">
        <w:rPr>
          <w:rFonts w:ascii="Times New Roman" w:eastAsia="Times New Roman" w:hAnsi="Times New Roman" w:cs="Times New Roman"/>
          <w:sz w:val="28"/>
          <w:szCs w:val="28"/>
          <w:lang w:eastAsia="ru-RU"/>
        </w:rPr>
        <w:t>репеллентное</w:t>
      </w:r>
      <w:proofErr w:type="spellEnd"/>
      <w:r w:rsidRPr="00B60552">
        <w:rPr>
          <w:rFonts w:ascii="Times New Roman" w:eastAsia="Times New Roman" w:hAnsi="Times New Roman" w:cs="Times New Roman"/>
          <w:sz w:val="28"/>
          <w:szCs w:val="28"/>
          <w:lang w:eastAsia="ru-RU"/>
        </w:rPr>
        <w:t xml:space="preserve"> средство в виде крема, салфеток, спрея или в аэрозольной упаковке, содержащие 25% или более ДЭТА. На этикетке должно быть написано: время защитного действия от насекомых при нанесении на кожу более 4 часов.</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Репелленты от гнуса для детей</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Если вам необходимо защитить от укусов комаров детей среднего и младшего возраста и при этом дети будут находиться в местах с невысокой численностью и агрессивностью комаров, вам необходимо использовать </w:t>
      </w:r>
      <w:proofErr w:type="spellStart"/>
      <w:r w:rsidRPr="00B60552">
        <w:rPr>
          <w:rFonts w:ascii="Times New Roman" w:eastAsia="Times New Roman" w:hAnsi="Times New Roman" w:cs="Times New Roman"/>
          <w:sz w:val="28"/>
          <w:szCs w:val="28"/>
          <w:lang w:eastAsia="ru-RU"/>
        </w:rPr>
        <w:t>репеллентное</w:t>
      </w:r>
      <w:proofErr w:type="spellEnd"/>
      <w:r w:rsidRPr="00B60552">
        <w:rPr>
          <w:rFonts w:ascii="Times New Roman" w:eastAsia="Times New Roman" w:hAnsi="Times New Roman" w:cs="Times New Roman"/>
          <w:sz w:val="28"/>
          <w:szCs w:val="28"/>
          <w:lang w:eastAsia="ru-RU"/>
        </w:rPr>
        <w:t xml:space="preserve"> средство в виде крема, молочка, салфеток, спрея или в аэрозольной упаковке, с низким содержанием ДЭТА (&lt;10%) для детей среднего возраста, а для младшего возраста – репеллента ИР3535. На основе этого репеллента с низкой токсичностью реализуются средства, разрешенные для применения детьми с 1 года и младше (на этикетке должен быть указан </w:t>
      </w:r>
      <w:r w:rsidRPr="00B60552">
        <w:rPr>
          <w:rFonts w:ascii="Times New Roman" w:eastAsia="Times New Roman" w:hAnsi="Times New Roman" w:cs="Times New Roman"/>
          <w:sz w:val="28"/>
          <w:szCs w:val="28"/>
          <w:lang w:eastAsia="ru-RU"/>
        </w:rPr>
        <w:lastRenderedPageBreak/>
        <w:t>минимальный возраст детей и написано: время защитного действия от насекомых при нанесении на кожу до 3 часов (или до 2 часов), при нанесении на одежду - до 3-5 суток). Средства на основе ИР3535 также разрешены для применения беременным и кормящим женщинам.</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ВАЖНО!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длительного действия (более 4 часов при нанесении на кожу) разрешенных для нанесения на кожу детей не существует.</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Как выбрать репелленты от клещей</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proofErr w:type="spellStart"/>
      <w:r w:rsidRPr="00B60552">
        <w:rPr>
          <w:rFonts w:ascii="Times New Roman" w:eastAsia="Times New Roman" w:hAnsi="Times New Roman" w:cs="Times New Roman"/>
          <w:sz w:val="28"/>
          <w:szCs w:val="28"/>
          <w:lang w:eastAsia="ru-RU"/>
        </w:rPr>
        <w:t>Репеллентные</w:t>
      </w:r>
      <w:proofErr w:type="spellEnd"/>
      <w:r w:rsidRPr="00B60552">
        <w:rPr>
          <w:rFonts w:ascii="Times New Roman" w:eastAsia="Times New Roman" w:hAnsi="Times New Roman" w:cs="Times New Roman"/>
          <w:sz w:val="28"/>
          <w:szCs w:val="28"/>
          <w:lang w:eastAsia="ru-RU"/>
        </w:rPr>
        <w:t xml:space="preserve"> средства с высоким содержанием ДЭТА (30-50%), предназначенные для обработки одежды, можно применить не только для защиты от гнуса, но и для защиты от таёжных и лесных клещей. При этом необходимо учитывать, что эти средства отпугивают, но не убивают опасных для здоровья клещей. На этикетках всех </w:t>
      </w:r>
      <w:proofErr w:type="spellStart"/>
      <w:r w:rsidRPr="00B60552">
        <w:rPr>
          <w:rFonts w:ascii="Times New Roman" w:eastAsia="Times New Roman" w:hAnsi="Times New Roman" w:cs="Times New Roman"/>
          <w:sz w:val="28"/>
          <w:szCs w:val="28"/>
          <w:lang w:eastAsia="ru-RU"/>
        </w:rPr>
        <w:t>репеллентных</w:t>
      </w:r>
      <w:proofErr w:type="spellEnd"/>
      <w:r w:rsidRPr="00B60552">
        <w:rPr>
          <w:rFonts w:ascii="Times New Roman" w:eastAsia="Times New Roman" w:hAnsi="Times New Roman" w:cs="Times New Roman"/>
          <w:sz w:val="28"/>
          <w:szCs w:val="28"/>
          <w:lang w:eastAsia="ru-RU"/>
        </w:rPr>
        <w:t xml:space="preserve"> средств, разрешенных для защиты от клещей, обязательно указано: "Средство обеспечивает неполную защиту от клещей. Будьте внимательны!"</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sz w:val="28"/>
          <w:szCs w:val="28"/>
          <w:lang w:eastAsia="ru-RU"/>
        </w:rPr>
        <w:t xml:space="preserve">В последнее время появились новые популярные формы применения репеллентов — браслеты и наклейки, а также </w:t>
      </w:r>
      <w:proofErr w:type="spellStart"/>
      <w:r w:rsidRPr="00B60552">
        <w:rPr>
          <w:rFonts w:ascii="Times New Roman" w:eastAsia="Times New Roman" w:hAnsi="Times New Roman" w:cs="Times New Roman"/>
          <w:sz w:val="28"/>
          <w:szCs w:val="28"/>
          <w:lang w:eastAsia="ru-RU"/>
        </w:rPr>
        <w:t>стикеры</w:t>
      </w:r>
      <w:proofErr w:type="spellEnd"/>
      <w:r w:rsidRPr="00B60552">
        <w:rPr>
          <w:rFonts w:ascii="Times New Roman" w:eastAsia="Times New Roman" w:hAnsi="Times New Roman" w:cs="Times New Roman"/>
          <w:sz w:val="28"/>
          <w:szCs w:val="28"/>
          <w:lang w:eastAsia="ru-RU"/>
        </w:rPr>
        <w:t xml:space="preserve"> и пластыри. У таких изделий обычно низкие защитные свойства, однако, с учетом их безопасности эти изделия разрешены для применения взрослыми и детьми при низкой численности насекомых. На этикетках должно быть указано: для снижения количества укусов комаров при их низкой численности.</w:t>
      </w:r>
    </w:p>
    <w:p w:rsidR="00BE3227" w:rsidRPr="00B60552" w:rsidRDefault="00BE3227" w:rsidP="00BE3227">
      <w:pPr>
        <w:shd w:val="clear" w:color="auto" w:fill="FFFFFF"/>
        <w:spacing w:after="240" w:line="240" w:lineRule="auto"/>
        <w:ind w:firstLine="851"/>
        <w:jc w:val="both"/>
        <w:rPr>
          <w:rFonts w:ascii="Times New Roman" w:eastAsia="Times New Roman" w:hAnsi="Times New Roman" w:cs="Times New Roman"/>
          <w:sz w:val="28"/>
          <w:szCs w:val="28"/>
          <w:lang w:eastAsia="ru-RU"/>
        </w:rPr>
      </w:pPr>
      <w:r w:rsidRPr="00B60552">
        <w:rPr>
          <w:rFonts w:ascii="Times New Roman" w:eastAsia="Times New Roman" w:hAnsi="Times New Roman" w:cs="Times New Roman"/>
          <w:b/>
          <w:bCs/>
          <w:sz w:val="28"/>
          <w:szCs w:val="28"/>
          <w:lang w:eastAsia="ru-RU"/>
        </w:rPr>
        <w:t>ВАЖНО!</w:t>
      </w:r>
      <w:r w:rsidRPr="00B60552">
        <w:rPr>
          <w:rFonts w:ascii="Times New Roman" w:eastAsia="Times New Roman" w:hAnsi="Times New Roman" w:cs="Times New Roman"/>
          <w:sz w:val="28"/>
          <w:szCs w:val="28"/>
          <w:lang w:eastAsia="ru-RU"/>
        </w:rPr>
        <w:t xml:space="preserve"> Для защиты от клещей рекомендуется применять </w:t>
      </w:r>
      <w:proofErr w:type="spellStart"/>
      <w:r w:rsidRPr="00B60552">
        <w:rPr>
          <w:rFonts w:ascii="Times New Roman" w:eastAsia="Times New Roman" w:hAnsi="Times New Roman" w:cs="Times New Roman"/>
          <w:sz w:val="28"/>
          <w:szCs w:val="28"/>
          <w:lang w:eastAsia="ru-RU"/>
        </w:rPr>
        <w:t>акарицидные</w:t>
      </w:r>
      <w:proofErr w:type="spellEnd"/>
      <w:r w:rsidRPr="00B60552">
        <w:rPr>
          <w:rFonts w:ascii="Times New Roman" w:eastAsia="Times New Roman" w:hAnsi="Times New Roman" w:cs="Times New Roman"/>
          <w:sz w:val="28"/>
          <w:szCs w:val="28"/>
          <w:lang w:eastAsia="ru-RU"/>
        </w:rPr>
        <w:t xml:space="preserve"> (</w:t>
      </w:r>
      <w:proofErr w:type="spellStart"/>
      <w:r w:rsidRPr="00B60552">
        <w:rPr>
          <w:rFonts w:ascii="Times New Roman" w:eastAsia="Times New Roman" w:hAnsi="Times New Roman" w:cs="Times New Roman"/>
          <w:sz w:val="28"/>
          <w:szCs w:val="28"/>
          <w:lang w:eastAsia="ru-RU"/>
        </w:rPr>
        <w:t>инсектоакарицидные</w:t>
      </w:r>
      <w:proofErr w:type="spellEnd"/>
      <w:r w:rsidRPr="00B60552">
        <w:rPr>
          <w:rFonts w:ascii="Times New Roman" w:eastAsia="Times New Roman" w:hAnsi="Times New Roman" w:cs="Times New Roman"/>
          <w:sz w:val="28"/>
          <w:szCs w:val="28"/>
          <w:lang w:eastAsia="ru-RU"/>
        </w:rPr>
        <w:t xml:space="preserve">) или </w:t>
      </w:r>
      <w:proofErr w:type="spellStart"/>
      <w:r w:rsidRPr="00B60552">
        <w:rPr>
          <w:rFonts w:ascii="Times New Roman" w:eastAsia="Times New Roman" w:hAnsi="Times New Roman" w:cs="Times New Roman"/>
          <w:sz w:val="28"/>
          <w:szCs w:val="28"/>
          <w:lang w:eastAsia="ru-RU"/>
        </w:rPr>
        <w:t>инсектоакарицидно-репеллентные</w:t>
      </w:r>
      <w:proofErr w:type="spellEnd"/>
      <w:r w:rsidRPr="00B60552">
        <w:rPr>
          <w:rFonts w:ascii="Times New Roman" w:eastAsia="Times New Roman" w:hAnsi="Times New Roman" w:cs="Times New Roman"/>
          <w:sz w:val="28"/>
          <w:szCs w:val="28"/>
          <w:lang w:eastAsia="ru-RU"/>
        </w:rPr>
        <w:t xml:space="preserve"> средства, предназначенные для обработки одежды специально для защиты от клещей. При правильном применении такие средства обеспечивают практически полную защиту. </w:t>
      </w:r>
    </w:p>
    <w:p w:rsidR="00BE3227" w:rsidRPr="00B60552" w:rsidRDefault="00BE3227" w:rsidP="00BE3227">
      <w:pPr>
        <w:pStyle w:val="a3"/>
        <w:shd w:val="clear" w:color="auto" w:fill="FFFFFF"/>
        <w:spacing w:before="0" w:beforeAutospacing="0" w:after="240" w:afterAutospacing="0"/>
        <w:jc w:val="both"/>
        <w:rPr>
          <w:sz w:val="28"/>
          <w:szCs w:val="28"/>
        </w:rPr>
      </w:pPr>
      <w:r>
        <w:rPr>
          <w:sz w:val="28"/>
          <w:szCs w:val="28"/>
        </w:rPr>
        <w:t xml:space="preserve">          </w:t>
      </w:r>
      <w:r w:rsidRPr="00B60552">
        <w:rPr>
          <w:sz w:val="28"/>
          <w:szCs w:val="28"/>
        </w:rPr>
        <w:t xml:space="preserve">В целях защиты своих прав потребители  могут обращаться за соответствующими разъяснениями в </w:t>
      </w:r>
      <w:hyperlink r:id="rId4" w:history="1">
        <w:r w:rsidRPr="00B60552">
          <w:rPr>
            <w:rStyle w:val="a4"/>
            <w:sz w:val="28"/>
            <w:szCs w:val="28"/>
          </w:rPr>
          <w:t>территориальный отдел</w:t>
        </w:r>
      </w:hyperlink>
      <w:r w:rsidRPr="00B60552">
        <w:rPr>
          <w:sz w:val="28"/>
          <w:szCs w:val="28"/>
        </w:rPr>
        <w:t xml:space="preserve"> Управления </w:t>
      </w:r>
      <w:proofErr w:type="spellStart"/>
      <w:r w:rsidRPr="00B60552">
        <w:rPr>
          <w:sz w:val="28"/>
          <w:szCs w:val="28"/>
        </w:rPr>
        <w:t>Роспотребнадзора</w:t>
      </w:r>
      <w:proofErr w:type="spellEnd"/>
      <w:r w:rsidRPr="00B60552">
        <w:rPr>
          <w:sz w:val="28"/>
          <w:szCs w:val="28"/>
        </w:rPr>
        <w:t xml:space="preserve"> по Красноярскому краю в г. Канске в рабочие дни по телефону 8(39161)22212.</w:t>
      </w:r>
    </w:p>
    <w:p w:rsidR="00BE3227" w:rsidRPr="00B60552" w:rsidRDefault="00BE3227" w:rsidP="00BE3227">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p>
    <w:p w:rsidR="00BE3227" w:rsidRPr="00B60552" w:rsidRDefault="00BE3227" w:rsidP="00BE3227">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p>
    <w:p w:rsidR="00BE3227" w:rsidRPr="00B60552" w:rsidRDefault="00BE3227" w:rsidP="00BE3227">
      <w:pPr>
        <w:shd w:val="clear" w:color="auto" w:fill="FFFFFF"/>
        <w:spacing w:after="525" w:line="240" w:lineRule="auto"/>
        <w:outlineLvl w:val="0"/>
        <w:rPr>
          <w:rFonts w:ascii="Times New Roman" w:eastAsia="Times New Roman" w:hAnsi="Times New Roman" w:cs="Times New Roman"/>
          <w:b/>
          <w:bCs/>
          <w:kern w:val="36"/>
          <w:sz w:val="28"/>
          <w:szCs w:val="28"/>
          <w:lang w:eastAsia="ru-RU"/>
        </w:rPr>
      </w:pPr>
    </w:p>
    <w:p w:rsidR="008D1D8A" w:rsidRDefault="008D1D8A">
      <w:bookmarkStart w:id="0" w:name="_GoBack"/>
      <w:bookmarkEnd w:id="0"/>
    </w:p>
    <w:sectPr w:rsidR="008D1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27"/>
    <w:rsid w:val="008D1D8A"/>
    <w:rsid w:val="00BE3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74E4E-43A7-4DBC-9528-70E840D5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2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3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4.rospotrebnadzor.ru/about/structure/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2021-08-17T07:13:00Z</dcterms:created>
  <dcterms:modified xsi:type="dcterms:W3CDTF">2021-08-17T07:14:00Z</dcterms:modified>
</cp:coreProperties>
</file>